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80F11" w14:textId="7EBA8D3F" w:rsidR="006B01A9" w:rsidRPr="00F60F36" w:rsidRDefault="006B01A9" w:rsidP="003C65C5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 xml:space="preserve">Lwówek, dnia </w:t>
      </w:r>
      <w:r w:rsidR="00A41C81" w:rsidRPr="00F60F36">
        <w:rPr>
          <w:rFonts w:ascii="Times New Roman" w:hAnsi="Times New Roman" w:cs="Times New Roman"/>
        </w:rPr>
        <w:t>20 lutego</w:t>
      </w:r>
      <w:r w:rsidR="006066E8" w:rsidRPr="00F60F36">
        <w:rPr>
          <w:rFonts w:ascii="Times New Roman" w:hAnsi="Times New Roman" w:cs="Times New Roman"/>
        </w:rPr>
        <w:t xml:space="preserve"> </w:t>
      </w:r>
      <w:r w:rsidR="007B429A" w:rsidRPr="00F60F36">
        <w:rPr>
          <w:rFonts w:ascii="Times New Roman" w:hAnsi="Times New Roman" w:cs="Times New Roman"/>
        </w:rPr>
        <w:t>2024</w:t>
      </w:r>
      <w:r w:rsidRPr="00F60F36">
        <w:rPr>
          <w:rFonts w:ascii="Times New Roman" w:hAnsi="Times New Roman" w:cs="Times New Roman"/>
        </w:rPr>
        <w:t xml:space="preserve"> r.</w:t>
      </w:r>
    </w:p>
    <w:p w14:paraId="7A56F03D" w14:textId="7ACCF8E5" w:rsidR="006B01A9" w:rsidRPr="00F60F36" w:rsidRDefault="00A41C81" w:rsidP="003C65C5">
      <w:pPr>
        <w:pStyle w:val="Bezodstpw"/>
        <w:spacing w:line="276" w:lineRule="auto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>RG.6220.33</w:t>
      </w:r>
      <w:r w:rsidR="00B76123" w:rsidRPr="00F60F36">
        <w:rPr>
          <w:rFonts w:ascii="Times New Roman" w:hAnsi="Times New Roman" w:cs="Times New Roman"/>
        </w:rPr>
        <w:t>.2023</w:t>
      </w:r>
      <w:r w:rsidR="006B01A9" w:rsidRPr="00F60F36">
        <w:rPr>
          <w:rFonts w:ascii="Times New Roman" w:hAnsi="Times New Roman" w:cs="Times New Roman"/>
        </w:rPr>
        <w:t>.</w:t>
      </w:r>
      <w:r w:rsidR="00513F32" w:rsidRPr="00F60F36">
        <w:rPr>
          <w:rFonts w:ascii="Times New Roman" w:hAnsi="Times New Roman" w:cs="Times New Roman"/>
        </w:rPr>
        <w:t>KK</w:t>
      </w:r>
    </w:p>
    <w:p w14:paraId="744B581B" w14:textId="77777777" w:rsidR="006B01A9" w:rsidRPr="00F60F36" w:rsidRDefault="006B01A9" w:rsidP="003C65C5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097FFF12" w14:textId="77777777" w:rsidR="006B01A9" w:rsidRPr="00F60F36" w:rsidRDefault="006B01A9" w:rsidP="003C65C5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60F36">
        <w:rPr>
          <w:rFonts w:ascii="Times New Roman" w:hAnsi="Times New Roman" w:cs="Times New Roman"/>
          <w:b/>
          <w:bCs/>
        </w:rPr>
        <w:t>ZAWIADOMIENIE</w:t>
      </w:r>
    </w:p>
    <w:p w14:paraId="0E690160" w14:textId="77777777" w:rsidR="006B01A9" w:rsidRPr="00F60F36" w:rsidRDefault="006B01A9" w:rsidP="003C65C5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60F36">
        <w:rPr>
          <w:rFonts w:ascii="Times New Roman" w:hAnsi="Times New Roman" w:cs="Times New Roman"/>
          <w:b/>
          <w:bCs/>
        </w:rPr>
        <w:t>o przedłużeniu terminu wydania decyzji o środowiskowych uwarunkowaniach</w:t>
      </w:r>
    </w:p>
    <w:p w14:paraId="6D667D50" w14:textId="77777777" w:rsidR="006B01A9" w:rsidRPr="00F60F36" w:rsidRDefault="006B01A9" w:rsidP="003C65C5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</w:p>
    <w:p w14:paraId="7A4527AD" w14:textId="3F7AF271" w:rsidR="00860593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 xml:space="preserve">Burmistrz Miasta i Gminy Lwówek, na podstawie art. 36 § 1 i 2 oraz art. 49 ustawy z dnia </w:t>
      </w:r>
      <w:r w:rsidRPr="00F60F36">
        <w:rPr>
          <w:rFonts w:ascii="Times New Roman" w:hAnsi="Times New Roman" w:cs="Times New Roman"/>
        </w:rPr>
        <w:br/>
        <w:t>14 czerwca 1960 r. Kodeks postępowania administracyjnego (t. j. Dz. U. z 202</w:t>
      </w:r>
      <w:r w:rsidR="00B20970" w:rsidRPr="00F60F36">
        <w:rPr>
          <w:rFonts w:ascii="Times New Roman" w:hAnsi="Times New Roman" w:cs="Times New Roman"/>
        </w:rPr>
        <w:t>3</w:t>
      </w:r>
      <w:r w:rsidRPr="00F60F36">
        <w:rPr>
          <w:rFonts w:ascii="Times New Roman" w:hAnsi="Times New Roman" w:cs="Times New Roman"/>
        </w:rPr>
        <w:t xml:space="preserve"> r. poz. </w:t>
      </w:r>
      <w:r w:rsidR="00B20970" w:rsidRPr="00F60F36">
        <w:rPr>
          <w:rFonts w:ascii="Times New Roman" w:hAnsi="Times New Roman" w:cs="Times New Roman"/>
        </w:rPr>
        <w:t>775</w:t>
      </w:r>
      <w:r w:rsidR="00860593" w:rsidRPr="00F60F36">
        <w:rPr>
          <w:rFonts w:ascii="Times New Roman" w:hAnsi="Times New Roman" w:cs="Times New Roman"/>
        </w:rPr>
        <w:t>, 803</w:t>
      </w:r>
      <w:r w:rsidR="00513F32" w:rsidRPr="00F60F36">
        <w:rPr>
          <w:rFonts w:ascii="Times New Roman" w:hAnsi="Times New Roman" w:cs="Times New Roman"/>
        </w:rPr>
        <w:t xml:space="preserve">) </w:t>
      </w:r>
      <w:r w:rsidRPr="00F60F36">
        <w:rPr>
          <w:rFonts w:ascii="Times New Roman" w:hAnsi="Times New Roman" w:cs="Times New Roman"/>
        </w:rPr>
        <w:t>w związku z prowadzonym postepowaniem admin</w:t>
      </w:r>
      <w:r w:rsidR="00334EC2" w:rsidRPr="00F60F36">
        <w:rPr>
          <w:rFonts w:ascii="Times New Roman" w:hAnsi="Times New Roman" w:cs="Times New Roman"/>
        </w:rPr>
        <w:t>istracyjnym na wniosek</w:t>
      </w:r>
      <w:r w:rsidR="00860593" w:rsidRPr="00F60F36">
        <w:rPr>
          <w:rFonts w:ascii="Times New Roman" w:hAnsi="Times New Roman" w:cs="Times New Roman"/>
        </w:rPr>
        <w:t xml:space="preserve"> z dnia </w:t>
      </w:r>
      <w:r w:rsidR="004A56BA" w:rsidRPr="00F60F36">
        <w:rPr>
          <w:rFonts w:ascii="Times New Roman" w:hAnsi="Times New Roman" w:cs="Times New Roman"/>
        </w:rPr>
        <w:t xml:space="preserve">12.12.2023 r. PCWO Energy Projekt Sp. z o. o. </w:t>
      </w:r>
      <w:r w:rsidR="00860593" w:rsidRPr="00F60F36">
        <w:rPr>
          <w:rFonts w:ascii="Times New Roman" w:hAnsi="Times New Roman" w:cs="Times New Roman"/>
        </w:rPr>
        <w:t>w sprawie wydania decyzji o środowiskowych uwarunkowaniach dla przedsięwzięcia pn.: „Budowa</w:t>
      </w:r>
      <w:r w:rsidR="004A56BA" w:rsidRPr="00F60F36">
        <w:rPr>
          <w:rFonts w:ascii="Times New Roman" w:hAnsi="Times New Roman" w:cs="Times New Roman"/>
        </w:rPr>
        <w:t xml:space="preserve"> farmy </w:t>
      </w:r>
      <w:r w:rsidR="00077232" w:rsidRPr="00F60F36">
        <w:rPr>
          <w:rFonts w:ascii="Times New Roman" w:hAnsi="Times New Roman" w:cs="Times New Roman"/>
        </w:rPr>
        <w:t xml:space="preserve">fotowoltaicznej zlokalizowanej </w:t>
      </w:r>
      <w:r w:rsidR="00CF2568" w:rsidRPr="00F60F36">
        <w:rPr>
          <w:rFonts w:ascii="Times New Roman" w:hAnsi="Times New Roman" w:cs="Times New Roman"/>
        </w:rPr>
        <w:t>na części dz. nr 54/2 w obrębie Bródki, gm. Lwówek”</w:t>
      </w:r>
      <w:r w:rsidR="00860593" w:rsidRPr="00F60F36">
        <w:rPr>
          <w:rFonts w:ascii="Times New Roman" w:hAnsi="Times New Roman" w:cs="Times New Roman"/>
        </w:rPr>
        <w:t>.</w:t>
      </w:r>
    </w:p>
    <w:p w14:paraId="11EF6057" w14:textId="7F592621" w:rsidR="00490959" w:rsidRPr="00F60F36" w:rsidRDefault="00490959" w:rsidP="003C65C5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7B299411" w14:textId="686BFDAA" w:rsidR="006B01A9" w:rsidRPr="00F60F36" w:rsidRDefault="006B01A9" w:rsidP="003C65C5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60F36">
        <w:rPr>
          <w:rFonts w:ascii="Times New Roman" w:hAnsi="Times New Roman" w:cs="Times New Roman"/>
          <w:b/>
          <w:bCs/>
        </w:rPr>
        <w:t>zawiadamia strony postępowania</w:t>
      </w:r>
    </w:p>
    <w:p w14:paraId="4389A9D3" w14:textId="29C406CF" w:rsidR="006B01A9" w:rsidRPr="00F60F36" w:rsidRDefault="00204832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bookmarkStart w:id="0" w:name="_Hlk65832156"/>
      <w:r w:rsidRPr="00F60F36">
        <w:rPr>
          <w:rFonts w:ascii="Times New Roman" w:hAnsi="Times New Roman" w:cs="Times New Roman"/>
        </w:rPr>
        <w:t xml:space="preserve">że nie jest możliwe załatwienie sprawy w ustawowym terminie z </w:t>
      </w:r>
      <w:r w:rsidR="00860593" w:rsidRPr="00F60F36">
        <w:rPr>
          <w:rFonts w:ascii="Times New Roman" w:hAnsi="Times New Roman" w:cs="Times New Roman"/>
        </w:rPr>
        <w:t xml:space="preserve">uwagi na </w:t>
      </w:r>
      <w:r w:rsidR="00CF2568" w:rsidRPr="00F60F36">
        <w:rPr>
          <w:rFonts w:ascii="Times New Roman" w:hAnsi="Times New Roman" w:cs="Times New Roman"/>
        </w:rPr>
        <w:t xml:space="preserve">oczekiwanie na opinię Regionalnego Dyrektora Ochrony Środowiska w Poznaniu co do potrzeby lub braku potrzeby przeprowadzenia oceny oddziaływania ww. przedsięwzięcia na środowisko. </w:t>
      </w:r>
      <w:bookmarkEnd w:id="0"/>
    </w:p>
    <w:p w14:paraId="47481CA9" w14:textId="77777777" w:rsidR="00490959" w:rsidRPr="00F60F36" w:rsidRDefault="0049095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1344EBBB" w14:textId="2F66A5EF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 xml:space="preserve">Nowy termin załatwienia sprawy wskazuje się do dnia </w:t>
      </w:r>
      <w:r w:rsidRPr="00F60F36">
        <w:rPr>
          <w:rFonts w:ascii="Times New Roman" w:hAnsi="Times New Roman" w:cs="Times New Roman"/>
          <w:b/>
          <w:bCs/>
        </w:rPr>
        <w:t xml:space="preserve"> </w:t>
      </w:r>
      <w:r w:rsidR="00F60F36" w:rsidRPr="00F60F36">
        <w:rPr>
          <w:rFonts w:ascii="Times New Roman" w:hAnsi="Times New Roman" w:cs="Times New Roman"/>
          <w:b/>
          <w:bCs/>
        </w:rPr>
        <w:t xml:space="preserve">19 kwietnia </w:t>
      </w:r>
      <w:r w:rsidR="00860593" w:rsidRPr="00F60F36">
        <w:rPr>
          <w:rFonts w:ascii="Times New Roman" w:hAnsi="Times New Roman" w:cs="Times New Roman"/>
          <w:b/>
          <w:bCs/>
        </w:rPr>
        <w:t>2024</w:t>
      </w:r>
      <w:r w:rsidR="00B76123" w:rsidRPr="00F60F36">
        <w:rPr>
          <w:rFonts w:ascii="Times New Roman" w:hAnsi="Times New Roman" w:cs="Times New Roman"/>
          <w:b/>
          <w:bCs/>
        </w:rPr>
        <w:t xml:space="preserve"> r. </w:t>
      </w:r>
    </w:p>
    <w:p w14:paraId="561423DF" w14:textId="77777777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5DB11207" w14:textId="51103112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  <w:u w:val="single"/>
        </w:rPr>
      </w:pPr>
      <w:r w:rsidRPr="00F60F36">
        <w:rPr>
          <w:rFonts w:ascii="Times New Roman" w:hAnsi="Times New Roman" w:cs="Times New Roman"/>
        </w:rPr>
        <w:t>W związku z powyższym informuję, że wszystkie strony postepowania zgodnie z art. 10 kpa mogą zapoznać się z aktami sprawy, uzyskać wyjaśnienia w sprawie, składać uwagi i wnioski w siedzibie Urzędu Miasta i Gminy Lwówek, ul. Ratuszowa 2, 64-310 Lwówek w godz. urzędowania tj. pon. 8:</w:t>
      </w:r>
      <w:r w:rsidR="00DE4D9E" w:rsidRPr="00F60F36">
        <w:rPr>
          <w:rFonts w:ascii="Times New Roman" w:hAnsi="Times New Roman" w:cs="Times New Roman"/>
        </w:rPr>
        <w:t xml:space="preserve">00 – 16:00 </w:t>
      </w:r>
      <w:proofErr w:type="spellStart"/>
      <w:r w:rsidR="00DE4D9E" w:rsidRPr="00F60F36">
        <w:rPr>
          <w:rFonts w:ascii="Times New Roman" w:hAnsi="Times New Roman" w:cs="Times New Roman"/>
        </w:rPr>
        <w:t>wt</w:t>
      </w:r>
      <w:proofErr w:type="spellEnd"/>
      <w:r w:rsidR="00DE4D9E" w:rsidRPr="00F60F36">
        <w:rPr>
          <w:rFonts w:ascii="Times New Roman" w:hAnsi="Times New Roman" w:cs="Times New Roman"/>
        </w:rPr>
        <w:t xml:space="preserve"> – </w:t>
      </w:r>
      <w:proofErr w:type="spellStart"/>
      <w:r w:rsidR="00DE4D9E" w:rsidRPr="00F60F36">
        <w:rPr>
          <w:rFonts w:ascii="Times New Roman" w:hAnsi="Times New Roman" w:cs="Times New Roman"/>
        </w:rPr>
        <w:t>pt</w:t>
      </w:r>
      <w:proofErr w:type="spellEnd"/>
      <w:r w:rsidR="00DE4D9E" w:rsidRPr="00F60F36">
        <w:rPr>
          <w:rFonts w:ascii="Times New Roman" w:hAnsi="Times New Roman" w:cs="Times New Roman"/>
        </w:rPr>
        <w:t xml:space="preserve"> 7:30 – 15:30. </w:t>
      </w:r>
    </w:p>
    <w:p w14:paraId="6D0D8596" w14:textId="77777777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0C4F32F5" w14:textId="7520DBED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>Zgodnie z art. 49 kpa – zawiadomienie zamieszczono na stronie Biuletynu Inf</w:t>
      </w:r>
      <w:r w:rsidR="00E10681" w:rsidRPr="00F60F36">
        <w:rPr>
          <w:rFonts w:ascii="Times New Roman" w:hAnsi="Times New Roman" w:cs="Times New Roman"/>
        </w:rPr>
        <w:t>ormacji Public</w:t>
      </w:r>
      <w:r w:rsidR="00774C5C" w:rsidRPr="00F60F36">
        <w:rPr>
          <w:rFonts w:ascii="Times New Roman" w:hAnsi="Times New Roman" w:cs="Times New Roman"/>
        </w:rPr>
        <w:t>znej UMiG Lwówek</w:t>
      </w:r>
      <w:r w:rsidR="00E10681" w:rsidRPr="00F60F36">
        <w:rPr>
          <w:rFonts w:ascii="Times New Roman" w:hAnsi="Times New Roman" w:cs="Times New Roman"/>
        </w:rPr>
        <w:t xml:space="preserve"> </w:t>
      </w:r>
      <w:r w:rsidRPr="00F60F36">
        <w:rPr>
          <w:rStyle w:val="Hipercze"/>
          <w:rFonts w:ascii="Times New Roman" w:hAnsi="Times New Roman" w:cs="Times New Roman"/>
          <w:color w:val="auto"/>
          <w:u w:val="none"/>
        </w:rPr>
        <w:t xml:space="preserve">oraz na </w:t>
      </w:r>
      <w:r w:rsidR="00DE4D9E" w:rsidRPr="00F60F36">
        <w:rPr>
          <w:rFonts w:ascii="Times New Roman" w:hAnsi="Times New Roman" w:cs="Times New Roman"/>
        </w:rPr>
        <w:t>tablicy</w:t>
      </w:r>
      <w:r w:rsidRPr="00F60F36">
        <w:rPr>
          <w:rFonts w:ascii="Times New Roman" w:hAnsi="Times New Roman" w:cs="Times New Roman"/>
        </w:rPr>
        <w:t xml:space="preserve"> ogłoszeń: Urzędu Miasta i Gminy</w:t>
      </w:r>
      <w:r w:rsidR="00044712" w:rsidRPr="00F60F36">
        <w:rPr>
          <w:rFonts w:ascii="Times New Roman" w:hAnsi="Times New Roman" w:cs="Times New Roman"/>
        </w:rPr>
        <w:t xml:space="preserve"> Lwówek</w:t>
      </w:r>
      <w:r w:rsidR="00F60F36" w:rsidRPr="00F60F36">
        <w:rPr>
          <w:rFonts w:ascii="Times New Roman" w:hAnsi="Times New Roman" w:cs="Times New Roman"/>
        </w:rPr>
        <w:t>, Urzędu Gminy Duszniki oraz sołectwa Bródki</w:t>
      </w:r>
      <w:r w:rsidR="00DE4D9E" w:rsidRPr="00F60F36">
        <w:rPr>
          <w:rFonts w:ascii="Times New Roman" w:hAnsi="Times New Roman" w:cs="Times New Roman"/>
        </w:rPr>
        <w:t>. Z</w:t>
      </w:r>
      <w:r w:rsidRPr="00F60F36">
        <w:rPr>
          <w:rFonts w:ascii="Times New Roman" w:hAnsi="Times New Roman" w:cs="Times New Roman"/>
        </w:rPr>
        <w:t xml:space="preserve">awiadomienie uznaje się za doręczone po upływie 14 dni od dnia, w którym nastąpiło udostępnienie pisma w Biuletynie Informacji Publicznej. </w:t>
      </w:r>
      <w:r w:rsidRPr="00F60F36">
        <w:rPr>
          <w:rFonts w:ascii="Times New Roman" w:hAnsi="Times New Roman" w:cs="Times New Roman"/>
          <w:b/>
        </w:rPr>
        <w:t xml:space="preserve">Data publicznego ogłoszenia: </w:t>
      </w:r>
      <w:r w:rsidR="00F60F36" w:rsidRPr="00F60F36">
        <w:rPr>
          <w:rFonts w:ascii="Times New Roman" w:hAnsi="Times New Roman" w:cs="Times New Roman"/>
          <w:b/>
          <w:u w:val="single"/>
        </w:rPr>
        <w:t>20.02</w:t>
      </w:r>
      <w:r w:rsidR="007B429A" w:rsidRPr="00F60F36">
        <w:rPr>
          <w:rFonts w:ascii="Times New Roman" w:hAnsi="Times New Roman" w:cs="Times New Roman"/>
          <w:b/>
          <w:u w:val="single"/>
        </w:rPr>
        <w:t>.2024</w:t>
      </w:r>
      <w:r w:rsidRPr="00F60F36">
        <w:rPr>
          <w:rFonts w:ascii="Times New Roman" w:hAnsi="Times New Roman" w:cs="Times New Roman"/>
          <w:b/>
          <w:u w:val="single"/>
        </w:rPr>
        <w:t xml:space="preserve"> r.</w:t>
      </w:r>
    </w:p>
    <w:p w14:paraId="556286C4" w14:textId="77777777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02493E76" w14:textId="353B8D24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t>Zgodnie z art. 37 § 1kpa, stronie służy prawo do wniesienia ponaglenia, jeżeli:</w:t>
      </w:r>
    </w:p>
    <w:p w14:paraId="4EEDE4E5" w14:textId="77777777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sym w:font="Symbol" w:char="F02D"/>
      </w:r>
      <w:r w:rsidRPr="00F60F36">
        <w:rPr>
          <w:rFonts w:ascii="Times New Roman" w:hAnsi="Times New Roman" w:cs="Times New Roman"/>
        </w:rPr>
        <w:t xml:space="preserve"> nie załatwiono sprawy w terminie określonym w art. 35 lub przepisach szczegółowych ani w terminie wskazanym zgodnie z art. 36 § 1 (bezczynność),</w:t>
      </w:r>
    </w:p>
    <w:p w14:paraId="17730F98" w14:textId="77777777" w:rsidR="006B01A9" w:rsidRPr="00F60F36" w:rsidRDefault="006B01A9" w:rsidP="003C65C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F60F36">
        <w:rPr>
          <w:rFonts w:ascii="Times New Roman" w:hAnsi="Times New Roman" w:cs="Times New Roman"/>
        </w:rPr>
        <w:sym w:font="Symbol" w:char="F02D"/>
      </w:r>
      <w:r w:rsidRPr="00F60F36">
        <w:rPr>
          <w:rFonts w:ascii="Times New Roman" w:hAnsi="Times New Roman" w:cs="Times New Roman"/>
        </w:rPr>
        <w:t xml:space="preserve"> postępowanie jest prowadzone dłużej niż jest to niezbędne do załatwienia sprawy (przewlekłość).</w:t>
      </w:r>
      <w:r w:rsidRPr="00F60F36">
        <w:rPr>
          <w:rFonts w:ascii="Times New Roman" w:hAnsi="Times New Roman" w:cs="Times New Roman"/>
        </w:rPr>
        <w:br/>
        <w:t xml:space="preserve">Ponaglenie winno zawierać uzasadnienie i wnosi się je do Samorządowego Kolegium Odwoławczego </w:t>
      </w:r>
      <w:r w:rsidRPr="00F60F36">
        <w:rPr>
          <w:rFonts w:ascii="Times New Roman" w:hAnsi="Times New Roman" w:cs="Times New Roman"/>
        </w:rPr>
        <w:br/>
        <w:t>w Poznaniu, za pośrednictwem Burmistrza Miasta i Gminy Lwówek, w terminie 7 dni od daty jego otrzymania.</w:t>
      </w:r>
      <w:r w:rsidRPr="00F60F36">
        <w:rPr>
          <w:rFonts w:ascii="Times New Roman" w:hAnsi="Times New Roman" w:cs="Times New Roman"/>
        </w:rPr>
        <w:br/>
      </w:r>
    </w:p>
    <w:p w14:paraId="04A6B8DB" w14:textId="0CD7A2F5" w:rsidR="00F758E9" w:rsidRDefault="00777ECD" w:rsidP="00777ECD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Miasta i Gminy</w:t>
      </w:r>
    </w:p>
    <w:p w14:paraId="07262F9B" w14:textId="47935796" w:rsidR="00777ECD" w:rsidRDefault="00777ECD" w:rsidP="00777ECD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Lwówek</w:t>
      </w:r>
    </w:p>
    <w:p w14:paraId="317D6F74" w14:textId="7A93F360" w:rsidR="00777ECD" w:rsidRPr="00F60F36" w:rsidRDefault="00777ECD" w:rsidP="00777ECD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</w:rPr>
      </w:pPr>
      <w:bookmarkStart w:id="1" w:name="_GoBack"/>
      <w:bookmarkEnd w:id="1"/>
      <w:r>
        <w:rPr>
          <w:rFonts w:ascii="Times New Roman" w:hAnsi="Times New Roman" w:cs="Times New Roman"/>
        </w:rPr>
        <w:t>/-/ Piotr Długosz</w:t>
      </w:r>
    </w:p>
    <w:sectPr w:rsidR="00777ECD" w:rsidRPr="00F60F36" w:rsidSect="002E05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CDFE4" w14:textId="77777777" w:rsidR="00D213D9" w:rsidRDefault="00D213D9" w:rsidP="00D213D9">
      <w:pPr>
        <w:spacing w:after="0" w:line="240" w:lineRule="auto"/>
      </w:pPr>
      <w:r>
        <w:separator/>
      </w:r>
    </w:p>
  </w:endnote>
  <w:endnote w:type="continuationSeparator" w:id="0">
    <w:p w14:paraId="4C479ADE" w14:textId="77777777" w:rsidR="00D213D9" w:rsidRDefault="00D213D9" w:rsidP="00D2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4F0C5" w14:textId="35CDD843" w:rsidR="00D213D9" w:rsidRDefault="00D213D9">
    <w:pPr>
      <w:pStyle w:val="Stopka"/>
      <w:jc w:val="right"/>
    </w:pPr>
  </w:p>
  <w:p w14:paraId="19259431" w14:textId="77777777" w:rsidR="00D213D9" w:rsidRDefault="00D213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757B6" w14:textId="77777777" w:rsidR="00D213D9" w:rsidRDefault="00D213D9" w:rsidP="00D213D9">
      <w:pPr>
        <w:spacing w:after="0" w:line="240" w:lineRule="auto"/>
      </w:pPr>
      <w:r>
        <w:separator/>
      </w:r>
    </w:p>
  </w:footnote>
  <w:footnote w:type="continuationSeparator" w:id="0">
    <w:p w14:paraId="2CAD6B65" w14:textId="77777777" w:rsidR="00D213D9" w:rsidRDefault="00D213D9" w:rsidP="00D21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C26E7"/>
    <w:multiLevelType w:val="hybridMultilevel"/>
    <w:tmpl w:val="6D76C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8364B"/>
    <w:multiLevelType w:val="hybridMultilevel"/>
    <w:tmpl w:val="BA889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97C4E"/>
    <w:multiLevelType w:val="hybridMultilevel"/>
    <w:tmpl w:val="03424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D2ACB"/>
    <w:multiLevelType w:val="hybridMultilevel"/>
    <w:tmpl w:val="266A087E"/>
    <w:lvl w:ilvl="0" w:tplc="BC7A4C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A9"/>
    <w:rsid w:val="00044712"/>
    <w:rsid w:val="00077232"/>
    <w:rsid w:val="00096620"/>
    <w:rsid w:val="00204832"/>
    <w:rsid w:val="002264DD"/>
    <w:rsid w:val="00241992"/>
    <w:rsid w:val="00281B4D"/>
    <w:rsid w:val="002D66DA"/>
    <w:rsid w:val="002E0546"/>
    <w:rsid w:val="00334EC2"/>
    <w:rsid w:val="003771AC"/>
    <w:rsid w:val="003C65C5"/>
    <w:rsid w:val="003E3093"/>
    <w:rsid w:val="00400F7D"/>
    <w:rsid w:val="00490959"/>
    <w:rsid w:val="004A56BA"/>
    <w:rsid w:val="00513F32"/>
    <w:rsid w:val="00527A70"/>
    <w:rsid w:val="00602DD6"/>
    <w:rsid w:val="006066E8"/>
    <w:rsid w:val="00676AF1"/>
    <w:rsid w:val="00692C50"/>
    <w:rsid w:val="006B01A9"/>
    <w:rsid w:val="006D0000"/>
    <w:rsid w:val="006F5D69"/>
    <w:rsid w:val="00703671"/>
    <w:rsid w:val="00744551"/>
    <w:rsid w:val="0076154B"/>
    <w:rsid w:val="00774C5C"/>
    <w:rsid w:val="00777ECD"/>
    <w:rsid w:val="00796E71"/>
    <w:rsid w:val="007B429A"/>
    <w:rsid w:val="00860593"/>
    <w:rsid w:val="008773D2"/>
    <w:rsid w:val="008F0683"/>
    <w:rsid w:val="00904725"/>
    <w:rsid w:val="0090788A"/>
    <w:rsid w:val="00985705"/>
    <w:rsid w:val="00A41C81"/>
    <w:rsid w:val="00A852FD"/>
    <w:rsid w:val="00AC1E62"/>
    <w:rsid w:val="00AF7C81"/>
    <w:rsid w:val="00B1524A"/>
    <w:rsid w:val="00B2004A"/>
    <w:rsid w:val="00B20970"/>
    <w:rsid w:val="00B3019D"/>
    <w:rsid w:val="00B3132B"/>
    <w:rsid w:val="00B76123"/>
    <w:rsid w:val="00BD0A1E"/>
    <w:rsid w:val="00C04A47"/>
    <w:rsid w:val="00C213D7"/>
    <w:rsid w:val="00CA699D"/>
    <w:rsid w:val="00CD7142"/>
    <w:rsid w:val="00CF2568"/>
    <w:rsid w:val="00D102E3"/>
    <w:rsid w:val="00D213D9"/>
    <w:rsid w:val="00D76109"/>
    <w:rsid w:val="00DA0D4C"/>
    <w:rsid w:val="00DE4D9E"/>
    <w:rsid w:val="00E10681"/>
    <w:rsid w:val="00EA5FBA"/>
    <w:rsid w:val="00F60F36"/>
    <w:rsid w:val="00F758E9"/>
    <w:rsid w:val="00FB17A7"/>
    <w:rsid w:val="00FC30E9"/>
    <w:rsid w:val="00FD5651"/>
    <w:rsid w:val="00FE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0F91D"/>
  <w15:docId w15:val="{6A06472E-82C1-4524-ACF2-03A9D32C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01A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B01A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B01A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21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13D9"/>
  </w:style>
  <w:style w:type="paragraph" w:styleId="Stopka">
    <w:name w:val="footer"/>
    <w:basedOn w:val="Normalny"/>
    <w:link w:val="StopkaZnak"/>
    <w:uiPriority w:val="99"/>
    <w:unhideWhenUsed/>
    <w:rsid w:val="00D21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3D9"/>
  </w:style>
  <w:style w:type="paragraph" w:styleId="Tekstdymka">
    <w:name w:val="Balloon Text"/>
    <w:basedOn w:val="Normalny"/>
    <w:link w:val="TekstdymkaZnak"/>
    <w:uiPriority w:val="99"/>
    <w:semiHidden/>
    <w:unhideWhenUsed/>
    <w:rsid w:val="00B30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19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6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Gawełek</dc:creator>
  <cp:lastModifiedBy>Kinga Kawała</cp:lastModifiedBy>
  <cp:revision>2</cp:revision>
  <cp:lastPrinted>2022-06-15T09:10:00Z</cp:lastPrinted>
  <dcterms:created xsi:type="dcterms:W3CDTF">2024-02-20T09:30:00Z</dcterms:created>
  <dcterms:modified xsi:type="dcterms:W3CDTF">2024-02-20T09:30:00Z</dcterms:modified>
</cp:coreProperties>
</file>